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A7149D">
        <w:rPr>
          <w:rFonts w:ascii="Times New Roman" w:hAnsi="Times New Roman" w:cs="Times New Roman"/>
          <w:b/>
          <w:sz w:val="28"/>
          <w:szCs w:val="28"/>
          <w:lang w:val="tt-RU"/>
        </w:rPr>
        <w:t>408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D60A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апрель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A875DF" w:rsidP="00A875D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353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B313F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B313F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01480" w:rsidP="0045799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01480" w:rsidP="00B313F2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64</w:t>
            </w:r>
            <w:r w:rsidR="00A875D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A7149D" w:rsidRPr="00A7149D" w:rsidTr="00D60AC6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465D43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A7149D" w:rsidRPr="00A7149D" w:rsidTr="00D60AC6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9B7C57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A7149D"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408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0AC6" w:rsidRPr="00D60AC6" w:rsidRDefault="00D60AC6" w:rsidP="00D60A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этап</w:t>
            </w: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</w:t>
            </w:r>
            <w:proofErr w:type="gramEnd"/>
          </w:p>
          <w:p w:rsidR="00D60AC6" w:rsidRPr="00D60AC6" w:rsidRDefault="00D60AC6" w:rsidP="00D60A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смотра-конкурса чтецов «Поэтическая весна» </w:t>
            </w:r>
          </w:p>
          <w:p w:rsidR="00D60AC6" w:rsidRPr="00D60AC6" w:rsidRDefault="00D60AC6" w:rsidP="00D60A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среди воспитанников логопедических групп </w:t>
            </w:r>
          </w:p>
          <w:p w:rsidR="009B7C57" w:rsidRPr="00A7149D" w:rsidRDefault="00D60AC6" w:rsidP="00D60A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дошкольных образовательных организаций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A7149D" w:rsidRDefault="00D60AC6" w:rsidP="004579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9B7C57" w:rsidRPr="00A714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0AC6" w:rsidRPr="00D60AC6" w:rsidRDefault="00D60AC6" w:rsidP="00D60AC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D60AC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Районный конкурс чтецов «Поэтическая весна»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проводил</w:t>
            </w:r>
            <w:r w:rsidRPr="00D60AC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ся под девизом  «Мы говорим на разных языках, но нас объединяет дружба!»   и посвяща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лся</w:t>
            </w:r>
            <w:r w:rsidRPr="00D60AC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«Году родных языков и народного единства в Республике Татарстан". </w:t>
            </w:r>
          </w:p>
          <w:p w:rsidR="00D60AC6" w:rsidRPr="00D60AC6" w:rsidRDefault="00D60AC6" w:rsidP="00D60AC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конкурса:</w:t>
            </w:r>
          </w:p>
          <w:p w:rsidR="00D60AC6" w:rsidRPr="00D60AC6" w:rsidRDefault="00D60AC6" w:rsidP="00D60AC6">
            <w:pPr>
              <w:tabs>
                <w:tab w:val="left" w:pos="293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Содействие раскрытию творческого потенциала участников, привлечение интереса к языку, литературе и поэзии,                                        дружбе и взаимопониманию, красоте родной </w:t>
            </w: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природы.</w:t>
            </w:r>
          </w:p>
          <w:p w:rsidR="00457990" w:rsidRPr="00A7149D" w:rsidRDefault="00D60AC6" w:rsidP="00D60AC6">
            <w:pPr>
              <w:tabs>
                <w:tab w:val="left" w:pos="293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Воспитание чувства патриотизма, повышение духовной ку</w:t>
            </w:r>
            <w:r w:rsidR="00D014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льтуры подрастающего поколения.</w:t>
            </w:r>
          </w:p>
        </w:tc>
      </w:tr>
      <w:tr w:rsidR="0065159C" w:rsidRPr="00A7149D" w:rsidTr="00D60AC6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Pr="00A7149D" w:rsidRDefault="0065159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Default="006D3DDE" w:rsidP="00A7149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Тукаевская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  <w:r w:rsid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посвящённая 135-летию со дня рождения великого татарского поэта </w:t>
            </w:r>
            <w:proofErr w:type="spellStart"/>
            <w:r w:rsid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Габдуллы</w:t>
            </w:r>
            <w:proofErr w:type="spellEnd"/>
            <w:proofErr w:type="gramStart"/>
            <w:r w:rsid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="00D60A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Default="00D0148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59C" w:rsidRDefault="00D60AC6" w:rsidP="006D3DDE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 честь 135-летия со дня рождения Г.Тукая в детском саду прошла </w:t>
            </w:r>
            <w:r w:rsidR="006D3DD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тукаевская неделя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, включавшая в себя чтение </w:t>
            </w:r>
            <w:r w:rsidR="006D3DD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и разучивание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произведений великого татарского поэта, виртуальные экскурсии по тукаевским местам, просмотр мульфильмов по его </w:t>
            </w:r>
            <w:r w:rsidR="006D3DD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произведениям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, выставк</w:t>
            </w:r>
            <w:r w:rsidR="006D3DD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рисунков и поделок “В мире Тукая”. А завершилась неделя большим праздником “Тукайга багышлыйбыз” на котором дети показали инсценировки произведений Г. Тукая, звучали его стихотворения и песни на его стихи.</w:t>
            </w:r>
          </w:p>
        </w:tc>
      </w:tr>
    </w:tbl>
    <w:p w:rsid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C1D50" w:rsidRDefault="00AC1D50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0CFCA5B" wp14:editId="1E92EA10">
            <wp:simplePos x="0" y="0"/>
            <wp:positionH relativeFrom="column">
              <wp:posOffset>-24130</wp:posOffset>
            </wp:positionH>
            <wp:positionV relativeFrom="paragraph">
              <wp:posOffset>616585</wp:posOffset>
            </wp:positionV>
            <wp:extent cx="5857875" cy="32956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D50" w:rsidRDefault="00AC1D50" w:rsidP="009B7C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FB23B10" wp14:editId="0390AC2F">
            <wp:simplePos x="0" y="0"/>
            <wp:positionH relativeFrom="column">
              <wp:posOffset>-89535</wp:posOffset>
            </wp:positionH>
            <wp:positionV relativeFrom="paragraph">
              <wp:posOffset>4201160</wp:posOffset>
            </wp:positionV>
            <wp:extent cx="5859145" cy="329565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14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D50" w:rsidRDefault="00AC1D50" w:rsidP="009B7C57">
      <w:pPr>
        <w:rPr>
          <w:rFonts w:ascii="Times New Roman" w:hAnsi="Times New Roman" w:cs="Times New Roman"/>
          <w:sz w:val="28"/>
          <w:szCs w:val="28"/>
        </w:rPr>
      </w:pPr>
    </w:p>
    <w:p w:rsidR="00AC1D50" w:rsidRDefault="00AC1D50" w:rsidP="009B7C57">
      <w:pPr>
        <w:rPr>
          <w:rFonts w:ascii="Times New Roman" w:hAnsi="Times New Roman" w:cs="Times New Roman"/>
          <w:sz w:val="28"/>
          <w:szCs w:val="28"/>
        </w:rPr>
      </w:pPr>
    </w:p>
    <w:p w:rsidR="00AC1D50" w:rsidRDefault="00AC1D50" w:rsidP="00AC1D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D50" w:rsidRDefault="00AC1D50" w:rsidP="009B7C57">
      <w:pPr>
        <w:rPr>
          <w:rFonts w:ascii="Times New Roman" w:hAnsi="Times New Roman" w:cs="Times New Roman"/>
          <w:sz w:val="28"/>
          <w:szCs w:val="28"/>
        </w:rPr>
      </w:pPr>
    </w:p>
    <w:p w:rsidR="00AC1D50" w:rsidRDefault="00AC1D50" w:rsidP="009B7C57">
      <w:pPr>
        <w:rPr>
          <w:rFonts w:ascii="Times New Roman" w:hAnsi="Times New Roman" w:cs="Times New Roman"/>
          <w:sz w:val="28"/>
          <w:szCs w:val="28"/>
        </w:rPr>
      </w:pPr>
    </w:p>
    <w:sectPr w:rsidR="00AC1D50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3A49CB"/>
    <w:rsid w:val="003F0B76"/>
    <w:rsid w:val="00457990"/>
    <w:rsid w:val="00465D43"/>
    <w:rsid w:val="00584DA6"/>
    <w:rsid w:val="005856B3"/>
    <w:rsid w:val="00590D66"/>
    <w:rsid w:val="0065159C"/>
    <w:rsid w:val="00662AE5"/>
    <w:rsid w:val="00666472"/>
    <w:rsid w:val="006D3DDE"/>
    <w:rsid w:val="006D50BF"/>
    <w:rsid w:val="009B7C57"/>
    <w:rsid w:val="00A17D45"/>
    <w:rsid w:val="00A7149D"/>
    <w:rsid w:val="00A875DF"/>
    <w:rsid w:val="00AC1D50"/>
    <w:rsid w:val="00B0617D"/>
    <w:rsid w:val="00B313F2"/>
    <w:rsid w:val="00C01C70"/>
    <w:rsid w:val="00CC7AF1"/>
    <w:rsid w:val="00CE3B57"/>
    <w:rsid w:val="00D01480"/>
    <w:rsid w:val="00D60AC6"/>
    <w:rsid w:val="00DC5DDB"/>
    <w:rsid w:val="00DD24C5"/>
    <w:rsid w:val="00E627F1"/>
    <w:rsid w:val="00EE482B"/>
    <w:rsid w:val="00E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2021-04-22T08:30:00Z</dcterms:created>
  <dcterms:modified xsi:type="dcterms:W3CDTF">2021-04-22T10:34:00Z</dcterms:modified>
</cp:coreProperties>
</file>